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4" w:rsidRPr="00E55E7F" w:rsidRDefault="00251D93" w:rsidP="00E55E7F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bookmarkStart w:id="0" w:name="bookmark0"/>
      <w:r w:rsidRPr="00E55E7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60.55pt">
            <v:imagedata r:id="rId7" o:title=""/>
          </v:shape>
        </w:pict>
      </w:r>
    </w:p>
    <w:p w:rsidR="00711D54" w:rsidRPr="00E55E7F" w:rsidRDefault="00711D54" w:rsidP="00E55E7F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E55E7F">
        <w:rPr>
          <w:rFonts w:ascii="Arial" w:hAnsi="Arial" w:cs="Arial"/>
          <w:b/>
        </w:rPr>
        <w:t>Администрация  Малиновского сельсовета</w:t>
      </w:r>
    </w:p>
    <w:p w:rsidR="00711D54" w:rsidRPr="00E55E7F" w:rsidRDefault="00711D54" w:rsidP="00E55E7F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E55E7F">
        <w:rPr>
          <w:rFonts w:ascii="Arial" w:hAnsi="Arial" w:cs="Arial"/>
          <w:b/>
        </w:rPr>
        <w:t>Саянского района Красноярского края</w:t>
      </w:r>
    </w:p>
    <w:p w:rsidR="00711D54" w:rsidRPr="00E55E7F" w:rsidRDefault="00711D54" w:rsidP="00E55E7F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11D54" w:rsidRPr="00E55E7F" w:rsidRDefault="00711D54" w:rsidP="00E55E7F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55E7F">
        <w:rPr>
          <w:rFonts w:ascii="Arial" w:hAnsi="Arial" w:cs="Arial"/>
          <w:b/>
        </w:rPr>
        <w:t>ПОСТАНОВЛЕНИЕ</w:t>
      </w:r>
    </w:p>
    <w:p w:rsidR="00711D54" w:rsidRPr="00E55E7F" w:rsidRDefault="00711D54" w:rsidP="00E55E7F">
      <w:pPr>
        <w:ind w:firstLine="709"/>
        <w:jc w:val="center"/>
        <w:rPr>
          <w:rFonts w:ascii="Arial" w:hAnsi="Arial" w:cs="Arial"/>
        </w:rPr>
      </w:pPr>
      <w:r w:rsidRPr="00E55E7F">
        <w:rPr>
          <w:rFonts w:ascii="Arial" w:hAnsi="Arial" w:cs="Arial"/>
        </w:rPr>
        <w:t>с. Малиновка</w:t>
      </w:r>
    </w:p>
    <w:p w:rsidR="00711D54" w:rsidRPr="00E55E7F" w:rsidRDefault="00711D54" w:rsidP="00E55E7F">
      <w:pPr>
        <w:ind w:firstLine="709"/>
        <w:jc w:val="center"/>
        <w:rPr>
          <w:rFonts w:ascii="Arial" w:hAnsi="Arial" w:cs="Arial"/>
        </w:rPr>
      </w:pPr>
    </w:p>
    <w:p w:rsidR="00711D54" w:rsidRPr="00E55E7F" w:rsidRDefault="00E55E7F" w:rsidP="00E55E7F">
      <w:pPr>
        <w:ind w:firstLine="709"/>
        <w:jc w:val="center"/>
        <w:rPr>
          <w:rFonts w:ascii="Arial" w:hAnsi="Arial" w:cs="Arial"/>
        </w:rPr>
      </w:pPr>
      <w:r w:rsidRPr="00E55E7F">
        <w:rPr>
          <w:rFonts w:ascii="Arial" w:hAnsi="Arial" w:cs="Arial"/>
        </w:rPr>
        <w:t>23.03.2017</w:t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  <w:t>№6</w:t>
      </w:r>
    </w:p>
    <w:p w:rsidR="00711D54" w:rsidRPr="00E55E7F" w:rsidRDefault="00711D54" w:rsidP="00E55E7F">
      <w:pPr>
        <w:ind w:firstLine="709"/>
        <w:jc w:val="center"/>
        <w:rPr>
          <w:rFonts w:ascii="Arial" w:hAnsi="Arial" w:cs="Arial"/>
        </w:rPr>
      </w:pP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2" w:firstLine="709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2540" w:firstLine="709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40" w:firstLine="709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соответствии со статьями 14, 15,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  Малиновского сельсовета, администраци</w:t>
      </w:r>
      <w:r w:rsidR="00E55E7F" w:rsidRPr="00E55E7F">
        <w:rPr>
          <w:rFonts w:ascii="Arial" w:hAnsi="Arial" w:cs="Arial"/>
          <w:sz w:val="24"/>
          <w:szCs w:val="24"/>
        </w:rPr>
        <w:t xml:space="preserve">я Малиновского сельсовета </w:t>
      </w:r>
      <w:r w:rsidR="00E55E7F" w:rsidRPr="00E55E7F">
        <w:rPr>
          <w:rFonts w:ascii="Arial" w:hAnsi="Arial" w:cs="Arial"/>
          <w:sz w:val="24"/>
          <w:szCs w:val="24"/>
        </w:rPr>
        <w:tab/>
      </w:r>
    </w:p>
    <w:p w:rsidR="00711D54" w:rsidRPr="00E55E7F" w:rsidRDefault="000945AA" w:rsidP="00E55E7F">
      <w:pPr>
        <w:pStyle w:val="30"/>
        <w:shd w:val="clear" w:color="auto" w:fill="auto"/>
        <w:spacing w:before="0" w:after="0" w:line="240" w:lineRule="auto"/>
        <w:ind w:left="20" w:right="40" w:hanging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11D54" w:rsidRPr="00E55E7F">
        <w:rPr>
          <w:rFonts w:ascii="Arial" w:hAnsi="Arial" w:cs="Arial"/>
          <w:b/>
          <w:sz w:val="24"/>
          <w:szCs w:val="24"/>
        </w:rPr>
        <w:t>ПОСТАНОВЛЯЕТ</w:t>
      </w:r>
      <w:r w:rsidR="00711D54" w:rsidRPr="00E55E7F">
        <w:rPr>
          <w:rFonts w:ascii="Arial" w:hAnsi="Arial" w:cs="Arial"/>
          <w:sz w:val="24"/>
          <w:szCs w:val="24"/>
        </w:rPr>
        <w:t>:</w:t>
      </w: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40" w:firstLine="709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ab/>
        <w:t>1. 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приложения №1.</w:t>
      </w:r>
    </w:p>
    <w:p w:rsidR="00711D54" w:rsidRPr="00E55E7F" w:rsidRDefault="00711D54" w:rsidP="00E55E7F">
      <w:pPr>
        <w:pStyle w:val="30"/>
        <w:shd w:val="clear" w:color="auto" w:fill="auto"/>
        <w:tabs>
          <w:tab w:val="left" w:pos="1370"/>
        </w:tabs>
        <w:spacing w:before="0" w:after="0" w:line="240" w:lineRule="auto"/>
        <w:ind w:left="580" w:right="20" w:firstLine="709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30"/>
        <w:shd w:val="clear" w:color="auto" w:fill="auto"/>
        <w:spacing w:before="0" w:after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ab/>
        <w:t>2. 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составе согласно приложения №2.</w:t>
      </w:r>
    </w:p>
    <w:p w:rsidR="00711D54" w:rsidRPr="00E55E7F" w:rsidRDefault="00711D54" w:rsidP="00E55E7F">
      <w:pPr>
        <w:pStyle w:val="30"/>
        <w:shd w:val="clear" w:color="auto" w:fill="auto"/>
        <w:tabs>
          <w:tab w:val="left" w:pos="1370"/>
        </w:tabs>
        <w:spacing w:before="0" w:after="0" w:line="240" w:lineRule="auto"/>
        <w:ind w:left="20" w:right="20" w:firstLine="709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ab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E55E7F">
        <w:rPr>
          <w:rStyle w:val="21"/>
          <w:rFonts w:ascii="Arial" w:hAnsi="Arial" w:cs="Arial"/>
          <w:i w:val="0"/>
          <w:sz w:val="24"/>
          <w:szCs w:val="24"/>
        </w:rPr>
        <w:tab/>
        <w:t xml:space="preserve">3. </w:t>
      </w:r>
      <w:r w:rsidRPr="00E55E7F">
        <w:rPr>
          <w:rFonts w:ascii="Arial" w:hAnsi="Arial" w:cs="Arial"/>
        </w:rPr>
        <w:t xml:space="preserve">Контроль за исполнением настоящего постановления возлагаю на себя. </w:t>
      </w:r>
    </w:p>
    <w:p w:rsidR="00711D54" w:rsidRPr="00E55E7F" w:rsidRDefault="00711D54" w:rsidP="00E55E7F">
      <w:pPr>
        <w:pStyle w:val="ab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</w:p>
    <w:p w:rsidR="00711D54" w:rsidRPr="00E55E7F" w:rsidRDefault="00711D54" w:rsidP="00E55E7F">
      <w:pPr>
        <w:pStyle w:val="ab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E55E7F">
        <w:rPr>
          <w:rFonts w:ascii="Arial" w:hAnsi="Arial" w:cs="Arial"/>
        </w:rPr>
        <w:tab/>
        <w:t xml:space="preserve">4. </w:t>
      </w:r>
      <w:r w:rsidRPr="00E55E7F">
        <w:rPr>
          <w:rStyle w:val="21"/>
          <w:rFonts w:ascii="Arial" w:hAnsi="Arial" w:cs="Arial"/>
          <w:i w:val="0"/>
          <w:sz w:val="24"/>
          <w:szCs w:val="24"/>
        </w:rPr>
        <w:t xml:space="preserve">Постановление вступает в силу </w:t>
      </w:r>
      <w:r w:rsidRPr="00E55E7F">
        <w:rPr>
          <w:rFonts w:ascii="Arial" w:hAnsi="Arial" w:cs="Arial"/>
        </w:rPr>
        <w:t xml:space="preserve">после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E55E7F">
          <w:rPr>
            <w:rStyle w:val="a3"/>
            <w:rFonts w:ascii="Arial" w:hAnsi="Arial" w:cs="Arial"/>
            <w:lang w:val="en-US"/>
          </w:rPr>
          <w:t>www</w:t>
        </w:r>
        <w:r w:rsidRPr="00E55E7F">
          <w:rPr>
            <w:rStyle w:val="a3"/>
            <w:rFonts w:ascii="Arial" w:hAnsi="Arial" w:cs="Arial"/>
          </w:rPr>
          <w:t>.</w:t>
        </w:r>
        <w:r w:rsidRPr="00E55E7F">
          <w:rPr>
            <w:rStyle w:val="a3"/>
            <w:rFonts w:ascii="Arial" w:hAnsi="Arial" w:cs="Arial"/>
            <w:lang w:val="en-US"/>
          </w:rPr>
          <w:t>adm</w:t>
        </w:r>
        <w:r w:rsidRPr="00E55E7F">
          <w:rPr>
            <w:rStyle w:val="a3"/>
            <w:rFonts w:ascii="Arial" w:hAnsi="Arial" w:cs="Arial"/>
          </w:rPr>
          <w:t>-</w:t>
        </w:r>
        <w:r w:rsidRPr="00E55E7F">
          <w:rPr>
            <w:rStyle w:val="a3"/>
            <w:rFonts w:ascii="Arial" w:hAnsi="Arial" w:cs="Arial"/>
            <w:lang w:val="en-US"/>
          </w:rPr>
          <w:t>sayany</w:t>
        </w:r>
        <w:r w:rsidRPr="00E55E7F">
          <w:rPr>
            <w:rStyle w:val="a3"/>
            <w:rFonts w:ascii="Arial" w:hAnsi="Arial" w:cs="Arial"/>
          </w:rPr>
          <w:t>.</w:t>
        </w:r>
        <w:r w:rsidRPr="00E55E7F">
          <w:rPr>
            <w:rStyle w:val="a3"/>
            <w:rFonts w:ascii="Arial" w:hAnsi="Arial" w:cs="Arial"/>
            <w:lang w:val="en-US"/>
          </w:rPr>
          <w:t>ru</w:t>
        </w:r>
      </w:hyperlink>
      <w:r w:rsidRPr="00E55E7F">
        <w:rPr>
          <w:rFonts w:ascii="Arial" w:hAnsi="Arial" w:cs="Arial"/>
        </w:rPr>
        <w:t>.</w:t>
      </w:r>
    </w:p>
    <w:p w:rsidR="00711D54" w:rsidRPr="00E55E7F" w:rsidRDefault="00711D54" w:rsidP="00E55E7F">
      <w:pPr>
        <w:ind w:left="905" w:firstLine="709"/>
        <w:jc w:val="both"/>
        <w:rPr>
          <w:rFonts w:ascii="Arial" w:hAnsi="Arial" w:cs="Arial"/>
        </w:rPr>
      </w:pPr>
      <w:bookmarkStart w:id="1" w:name="bookmark4"/>
    </w:p>
    <w:p w:rsidR="00711D54" w:rsidRPr="00E55E7F" w:rsidRDefault="00711D54" w:rsidP="00E55E7F">
      <w:pPr>
        <w:ind w:left="905" w:firstLine="709"/>
        <w:jc w:val="both"/>
        <w:rPr>
          <w:rFonts w:ascii="Arial" w:hAnsi="Arial" w:cs="Arial"/>
        </w:rPr>
      </w:pPr>
    </w:p>
    <w:p w:rsidR="00711D54" w:rsidRPr="00E55E7F" w:rsidRDefault="00711D54" w:rsidP="00E55E7F">
      <w:pPr>
        <w:ind w:left="905" w:firstLine="709"/>
        <w:jc w:val="both"/>
        <w:rPr>
          <w:rFonts w:ascii="Arial" w:hAnsi="Arial" w:cs="Arial"/>
        </w:rPr>
      </w:pPr>
      <w:r w:rsidRPr="00E55E7F">
        <w:rPr>
          <w:rFonts w:ascii="Arial" w:hAnsi="Arial" w:cs="Arial"/>
        </w:rPr>
        <w:t xml:space="preserve">Глава администрации </w:t>
      </w:r>
    </w:p>
    <w:p w:rsidR="00711D54" w:rsidRPr="00E55E7F" w:rsidRDefault="00711D54" w:rsidP="00E55E7F">
      <w:pPr>
        <w:ind w:left="905" w:firstLine="709"/>
        <w:jc w:val="both"/>
        <w:rPr>
          <w:rFonts w:ascii="Arial" w:hAnsi="Arial" w:cs="Arial"/>
        </w:rPr>
      </w:pPr>
      <w:r w:rsidRPr="00E55E7F">
        <w:rPr>
          <w:rFonts w:ascii="Arial" w:hAnsi="Arial" w:cs="Arial"/>
        </w:rPr>
        <w:t>Малиновского сельсовета</w:t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</w:r>
      <w:r w:rsidRPr="00E55E7F">
        <w:rPr>
          <w:rFonts w:ascii="Arial" w:hAnsi="Arial" w:cs="Arial"/>
        </w:rPr>
        <w:tab/>
        <w:t>А. И. Мазуров</w:t>
      </w:r>
    </w:p>
    <w:bookmarkEnd w:id="1"/>
    <w:p w:rsidR="00711D54" w:rsidRPr="00E55E7F" w:rsidRDefault="00711D54" w:rsidP="00E55E7F">
      <w:pPr>
        <w:pStyle w:val="11"/>
        <w:shd w:val="clear" w:color="auto" w:fill="auto"/>
        <w:tabs>
          <w:tab w:val="center" w:pos="4551"/>
          <w:tab w:val="right" w:pos="5732"/>
          <w:tab w:val="right" w:pos="6164"/>
        </w:tabs>
        <w:spacing w:before="0" w:line="240" w:lineRule="auto"/>
        <w:ind w:left="3860" w:right="2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pos="4551"/>
          <w:tab w:val="right" w:pos="5732"/>
          <w:tab w:val="right" w:pos="6164"/>
        </w:tabs>
        <w:spacing w:before="0" w:line="240" w:lineRule="auto"/>
        <w:ind w:left="3860" w:right="2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pos="4551"/>
          <w:tab w:val="right" w:pos="5732"/>
          <w:tab w:val="right" w:pos="6164"/>
        </w:tabs>
        <w:spacing w:before="0" w:line="240" w:lineRule="auto"/>
        <w:ind w:left="3860" w:right="2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pos="4551"/>
          <w:tab w:val="right" w:pos="5732"/>
          <w:tab w:val="right" w:pos="6164"/>
        </w:tabs>
        <w:spacing w:before="0" w:line="240" w:lineRule="auto"/>
        <w:ind w:left="3860" w:right="2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pos="4551"/>
          <w:tab w:val="right" w:pos="5732"/>
          <w:tab w:val="right" w:pos="6164"/>
        </w:tabs>
        <w:spacing w:before="0" w:line="240" w:lineRule="auto"/>
        <w:ind w:left="3860" w:right="2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660" w:right="246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660" w:right="246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ind w:firstLine="709"/>
        <w:jc w:val="both"/>
        <w:rPr>
          <w:rFonts w:ascii="Arial" w:hAnsi="Arial" w:cs="Arial"/>
        </w:rPr>
      </w:pPr>
    </w:p>
    <w:p w:rsidR="00711D54" w:rsidRPr="00E55E7F" w:rsidRDefault="00711D54" w:rsidP="00E55E7F">
      <w:pPr>
        <w:ind w:left="4500" w:firstLine="709"/>
        <w:jc w:val="right"/>
        <w:rPr>
          <w:rFonts w:ascii="Arial" w:hAnsi="Arial" w:cs="Arial"/>
        </w:rPr>
      </w:pPr>
      <w:r w:rsidRPr="00E55E7F">
        <w:rPr>
          <w:rFonts w:ascii="Arial" w:hAnsi="Arial" w:cs="Arial"/>
        </w:rPr>
        <w:t>Приложение № 1</w:t>
      </w:r>
    </w:p>
    <w:p w:rsidR="00711D54" w:rsidRPr="00E55E7F" w:rsidRDefault="00711D54" w:rsidP="00E55E7F">
      <w:pPr>
        <w:ind w:left="2127"/>
        <w:jc w:val="right"/>
        <w:rPr>
          <w:rFonts w:ascii="Arial" w:hAnsi="Arial" w:cs="Arial"/>
        </w:rPr>
      </w:pPr>
      <w:r w:rsidRPr="00E55E7F">
        <w:rPr>
          <w:rFonts w:ascii="Arial" w:hAnsi="Arial" w:cs="Arial"/>
        </w:rPr>
        <w:t>к постановлению администра</w:t>
      </w:r>
      <w:r w:rsidR="00E55E7F" w:rsidRPr="00E55E7F">
        <w:rPr>
          <w:rFonts w:ascii="Arial" w:hAnsi="Arial" w:cs="Arial"/>
        </w:rPr>
        <w:t xml:space="preserve">ции Малиновского сельсовета от </w:t>
      </w:r>
      <w:r w:rsidRPr="00E55E7F">
        <w:rPr>
          <w:rFonts w:ascii="Arial" w:hAnsi="Arial" w:cs="Arial"/>
        </w:rPr>
        <w:t>2</w:t>
      </w:r>
      <w:r w:rsidR="00E55E7F" w:rsidRPr="00E55E7F">
        <w:rPr>
          <w:rFonts w:ascii="Arial" w:hAnsi="Arial" w:cs="Arial"/>
        </w:rPr>
        <w:t>3.03.2017г. №6</w:t>
      </w:r>
    </w:p>
    <w:p w:rsidR="00711D54" w:rsidRPr="00E55E7F" w:rsidRDefault="00711D54" w:rsidP="00E55E7F">
      <w:pPr>
        <w:pStyle w:val="10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b w:val="0"/>
          <w:spacing w:val="0"/>
          <w:sz w:val="24"/>
          <w:szCs w:val="24"/>
        </w:rPr>
      </w:pPr>
    </w:p>
    <w:bookmarkEnd w:id="0"/>
    <w:p w:rsidR="00E55E7F" w:rsidRPr="00E55E7F" w:rsidRDefault="00711D54" w:rsidP="00E55E7F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E7F">
        <w:rPr>
          <w:rFonts w:ascii="Arial" w:hAnsi="Arial" w:cs="Arial"/>
          <w:b/>
          <w:sz w:val="24"/>
          <w:szCs w:val="24"/>
        </w:rPr>
        <w:t>Положение</w:t>
      </w:r>
      <w:r w:rsidR="00E55E7F" w:rsidRPr="00E55E7F">
        <w:rPr>
          <w:rFonts w:ascii="Arial" w:hAnsi="Arial" w:cs="Arial"/>
          <w:b/>
          <w:sz w:val="24"/>
          <w:szCs w:val="24"/>
        </w:rPr>
        <w:t xml:space="preserve"> </w:t>
      </w:r>
      <w:r w:rsidRPr="00E55E7F">
        <w:rPr>
          <w:rFonts w:ascii="Arial" w:hAnsi="Arial" w:cs="Arial"/>
          <w:b/>
          <w:sz w:val="24"/>
          <w:szCs w:val="24"/>
        </w:rPr>
        <w:t>о межведомственной комиссии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E7F">
        <w:rPr>
          <w:rFonts w:ascii="Arial" w:hAnsi="Arial" w:cs="Arial"/>
          <w:b/>
          <w:sz w:val="24"/>
          <w:szCs w:val="24"/>
        </w:rPr>
        <w:t xml:space="preserve">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E55E7F" w:rsidP="00E55E7F">
      <w:pPr>
        <w:pStyle w:val="60"/>
        <w:shd w:val="clear" w:color="auto" w:fill="auto"/>
        <w:spacing w:before="0" w:line="240" w:lineRule="auto"/>
        <w:ind w:right="20" w:firstLine="709"/>
        <w:rPr>
          <w:rFonts w:ascii="Arial" w:hAnsi="Arial" w:cs="Arial"/>
          <w:b w:val="0"/>
          <w:sz w:val="24"/>
          <w:szCs w:val="24"/>
        </w:rPr>
      </w:pPr>
      <w:r w:rsidRPr="00E55E7F">
        <w:rPr>
          <w:rFonts w:ascii="Arial" w:hAnsi="Arial" w:cs="Arial"/>
          <w:b w:val="0"/>
          <w:sz w:val="24"/>
          <w:szCs w:val="24"/>
        </w:rPr>
        <w:t>1.</w:t>
      </w:r>
      <w:r w:rsidR="00711D54" w:rsidRPr="00E55E7F">
        <w:rPr>
          <w:rFonts w:ascii="Arial" w:hAnsi="Arial" w:cs="Arial"/>
          <w:b w:val="0"/>
          <w:sz w:val="24"/>
          <w:szCs w:val="24"/>
        </w:rPr>
        <w:t xml:space="preserve"> 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Малиновского сельсовета,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711D54" w:rsidRPr="00E55E7F" w:rsidRDefault="00711D54" w:rsidP="00E55E7F">
      <w:pPr>
        <w:pStyle w:val="11"/>
        <w:shd w:val="clear" w:color="auto" w:fill="auto"/>
        <w:tabs>
          <w:tab w:val="right" w:pos="0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28.01.2006 № 47 «Об утверждении Положения о признании помещения жилым помещением, жилого помещения пригодным для проживания и многоквартирного дома аварийным- и подлежащим сносу или реконструкции» (далее - Постановление № 47), иными нормативными правовыми актами, а также настоящим Положением.</w:t>
      </w:r>
    </w:p>
    <w:p w:rsidR="00711D54" w:rsidRPr="00E55E7F" w:rsidRDefault="00711D54" w:rsidP="00E55E7F">
      <w:pPr>
        <w:pStyle w:val="11"/>
        <w:shd w:val="clear" w:color="auto" w:fill="auto"/>
        <w:tabs>
          <w:tab w:val="right" w:pos="0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3. Комиссия проводит оценку соответствия помещения и многоквартирного дома требованиям, установленным Постановлением № 47, и принимает решения в порядке, предусмотренном пунктом 17 настоящего Положения.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b w:val="0"/>
          <w:sz w:val="24"/>
          <w:szCs w:val="24"/>
        </w:rPr>
      </w:pPr>
      <w:r w:rsidRPr="00E55E7F">
        <w:rPr>
          <w:rFonts w:ascii="Arial" w:hAnsi="Arial" w:cs="Arial"/>
          <w:b w:val="0"/>
          <w:sz w:val="24"/>
          <w:szCs w:val="24"/>
        </w:rPr>
        <w:t xml:space="preserve">3.1. Собственник жилого помещения (уполномоченное им лицо), за исключением органов и (или) организаций, указанных в абзацах втором, третьем и шестом пункта </w:t>
      </w:r>
      <w:r w:rsidRPr="00E55E7F">
        <w:rPr>
          <w:rStyle w:val="610"/>
          <w:rFonts w:ascii="Arial" w:hAnsi="Arial" w:cs="Arial"/>
          <w:sz w:val="24"/>
          <w:szCs w:val="24"/>
        </w:rPr>
        <w:t xml:space="preserve">7 </w:t>
      </w:r>
      <w:r w:rsidRPr="00E55E7F">
        <w:rPr>
          <w:rFonts w:ascii="Arial" w:hAnsi="Arial" w:cs="Arial"/>
          <w:b w:val="0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№ </w:t>
      </w:r>
      <w:r w:rsidRPr="00E55E7F">
        <w:rPr>
          <w:rStyle w:val="610"/>
          <w:rFonts w:ascii="Arial" w:hAnsi="Arial" w:cs="Arial"/>
          <w:sz w:val="24"/>
          <w:szCs w:val="24"/>
        </w:rPr>
        <w:t xml:space="preserve">47, </w:t>
      </w:r>
      <w:r w:rsidRPr="00E55E7F">
        <w:rPr>
          <w:rFonts w:ascii="Arial" w:hAnsi="Arial" w:cs="Arial"/>
          <w:b w:val="0"/>
          <w:sz w:val="24"/>
          <w:szCs w:val="24"/>
        </w:rPr>
        <w:t>привлекается к работе в комиссии с правом совещательного голоса и подлежит уведомлению о времени и месте заседания Комиссии в порядке, установленном  администрацией Тинского сельсовета.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4. При проведении оценки соответствия помещения требованиям, установленным Постановлением № 47, Комиссия имеет право: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- проводить проверку фактического состояния помещения (обследование);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- 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</w:t>
      </w:r>
      <w:r w:rsidRPr="00E55E7F">
        <w:rPr>
          <w:rFonts w:ascii="Arial" w:hAnsi="Arial" w:cs="Arial"/>
          <w:sz w:val="24"/>
          <w:szCs w:val="24"/>
        </w:rPr>
        <w:lastRenderedPageBreak/>
        <w:t>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- 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-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5. 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6.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7. Работу Комиссии организует секретарь, который </w:t>
      </w:r>
      <w:r w:rsidRPr="00E55E7F">
        <w:rPr>
          <w:rStyle w:val="a7"/>
          <w:rFonts w:ascii="Arial" w:hAnsi="Arial" w:cs="Arial"/>
          <w:i w:val="0"/>
          <w:sz w:val="24"/>
          <w:szCs w:val="24"/>
        </w:rPr>
        <w:t xml:space="preserve">не менее чем за 3 рабочих дня </w:t>
      </w:r>
      <w:r w:rsidRPr="00E55E7F">
        <w:rPr>
          <w:rFonts w:ascii="Arial" w:hAnsi="Arial" w:cs="Arial"/>
          <w:sz w:val="24"/>
          <w:szCs w:val="24"/>
        </w:rPr>
        <w:t xml:space="preserve"> оповещает членов Комиссии о дате, времени и месте проведения заседания.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8.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9. 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 заявления, письма, жалобы граждан на неудовлетворительные условия проживания - по усмотрению заявителя.  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</w:t>
      </w:r>
      <w:r w:rsidRPr="00E55E7F">
        <w:rPr>
          <w:rFonts w:ascii="Arial" w:hAnsi="Arial" w:cs="Arial"/>
          <w:sz w:val="24"/>
          <w:szCs w:val="24"/>
        </w:rPr>
        <w:lastRenderedPageBreak/>
        <w:t>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</w:p>
    <w:p w:rsidR="00711D54" w:rsidRPr="00E55E7F" w:rsidRDefault="00711D54" w:rsidP="00E55E7F">
      <w:pPr>
        <w:pStyle w:val="11"/>
        <w:shd w:val="clear" w:color="auto" w:fill="auto"/>
        <w:tabs>
          <w:tab w:val="left" w:pos="1992"/>
          <w:tab w:val="right" w:pos="3480"/>
          <w:tab w:val="left" w:pos="3630"/>
          <w:tab w:val="right" w:pos="6596"/>
        </w:tabs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</w:t>
      </w:r>
      <w:r w:rsidRPr="00E55E7F">
        <w:rPr>
          <w:rFonts w:ascii="Arial" w:hAnsi="Arial" w:cs="Arial"/>
          <w:sz w:val="24"/>
          <w:szCs w:val="24"/>
        </w:rPr>
        <w:tab/>
        <w:t>подписаны должностными</w:t>
      </w:r>
      <w:r w:rsidRPr="00E55E7F">
        <w:rPr>
          <w:rFonts w:ascii="Arial" w:hAnsi="Arial" w:cs="Arial"/>
          <w:sz w:val="24"/>
          <w:szCs w:val="24"/>
        </w:rPr>
        <w:tab/>
        <w:t>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Заявитель вправе по своей инициативе представить в Комиссию документы и информацию, указанные в пункте 11 настоящего Положения.</w:t>
      </w:r>
    </w:p>
    <w:p w:rsidR="000945AA" w:rsidRDefault="00711D54" w:rsidP="000945AA">
      <w:pPr>
        <w:pStyle w:val="11"/>
        <w:shd w:val="clear" w:color="auto" w:fill="auto"/>
        <w:tabs>
          <w:tab w:val="right" w:pos="1937"/>
          <w:tab w:val="left" w:pos="2085"/>
          <w:tab w:val="right" w:pos="3480"/>
          <w:tab w:val="right" w:pos="9072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10. В случае</w:t>
      </w:r>
      <w:r w:rsidRPr="00E55E7F">
        <w:rPr>
          <w:rFonts w:ascii="Arial" w:hAnsi="Arial" w:cs="Arial"/>
          <w:sz w:val="24"/>
          <w:szCs w:val="24"/>
        </w:rPr>
        <w:tab/>
        <w:t>е  если заявителем выступает орган государственного надзора</w:t>
      </w:r>
      <w:r w:rsidR="000945AA">
        <w:rPr>
          <w:rFonts w:ascii="Arial" w:hAnsi="Arial" w:cs="Arial"/>
          <w:sz w:val="24"/>
          <w:szCs w:val="24"/>
        </w:rPr>
        <w:t xml:space="preserve"> </w:t>
      </w:r>
      <w:r w:rsidRPr="00E55E7F">
        <w:rPr>
          <w:rFonts w:ascii="Arial" w:hAnsi="Arial" w:cs="Arial"/>
          <w:sz w:val="24"/>
          <w:szCs w:val="24"/>
        </w:rPr>
        <w:t>(контроля),</w:t>
      </w:r>
      <w:r w:rsidRPr="00E55E7F">
        <w:rPr>
          <w:rFonts w:ascii="Arial" w:hAnsi="Arial" w:cs="Arial"/>
          <w:sz w:val="24"/>
          <w:szCs w:val="24"/>
        </w:rPr>
        <w:tab/>
        <w:t>указанный орган представляет в</w:t>
      </w:r>
      <w:r w:rsidRPr="00E55E7F">
        <w:rPr>
          <w:rFonts w:ascii="Arial" w:hAnsi="Arial" w:cs="Arial"/>
          <w:sz w:val="24"/>
          <w:szCs w:val="24"/>
        </w:rPr>
        <w:tab/>
        <w:t xml:space="preserve"> Комиссию свое заключение, </w:t>
      </w:r>
    </w:p>
    <w:p w:rsidR="00711D54" w:rsidRPr="00E55E7F" w:rsidRDefault="00711D54" w:rsidP="00E55E7F">
      <w:pPr>
        <w:pStyle w:val="11"/>
        <w:shd w:val="clear" w:color="auto" w:fill="auto"/>
        <w:tabs>
          <w:tab w:val="right" w:pos="1937"/>
          <w:tab w:val="left" w:pos="2085"/>
          <w:tab w:val="right" w:pos="3480"/>
          <w:tab w:val="right" w:pos="9214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после рассмотрения которого Комиссия предлагает собственнику помещения представить документы, указанные в пункте 9 настоящего Положения.</w:t>
      </w:r>
    </w:p>
    <w:p w:rsidR="00711D54" w:rsidRPr="00E55E7F" w:rsidRDefault="00711D54" w:rsidP="00E55E7F">
      <w:pPr>
        <w:pStyle w:val="11"/>
        <w:shd w:val="clear" w:color="auto" w:fill="auto"/>
        <w:tabs>
          <w:tab w:val="right" w:pos="1937"/>
          <w:tab w:val="left" w:pos="2081"/>
          <w:tab w:val="right" w:pos="3480"/>
          <w:tab w:val="left" w:pos="3625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11. Комиссия на</w:t>
      </w:r>
      <w:r w:rsidRPr="00E55E7F">
        <w:rPr>
          <w:rFonts w:ascii="Arial" w:hAnsi="Arial" w:cs="Arial"/>
          <w:sz w:val="24"/>
          <w:szCs w:val="24"/>
        </w:rPr>
        <w:tab/>
        <w:t xml:space="preserve"> основании </w:t>
      </w:r>
      <w:r w:rsidRPr="00E55E7F">
        <w:rPr>
          <w:rFonts w:ascii="Arial" w:hAnsi="Arial" w:cs="Arial"/>
          <w:sz w:val="24"/>
          <w:szCs w:val="24"/>
        </w:rPr>
        <w:tab/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711D54" w:rsidRPr="00E55E7F" w:rsidRDefault="00711D54" w:rsidP="00E55E7F">
      <w:pPr>
        <w:pStyle w:val="11"/>
        <w:shd w:val="clear" w:color="auto" w:fill="auto"/>
        <w:tabs>
          <w:tab w:val="right" w:pos="0"/>
        </w:tabs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12. Председатель Комиссии </w:t>
      </w:r>
      <w:r w:rsidRPr="00E55E7F">
        <w:rPr>
          <w:rStyle w:val="a7"/>
          <w:rFonts w:ascii="Arial" w:hAnsi="Arial" w:cs="Arial"/>
          <w:i w:val="0"/>
          <w:sz w:val="24"/>
          <w:szCs w:val="24"/>
        </w:rPr>
        <w:t xml:space="preserve">в течение 3 рабочих дней </w:t>
      </w:r>
      <w:r w:rsidRPr="00E55E7F">
        <w:rPr>
          <w:rFonts w:ascii="Arial" w:hAnsi="Arial" w:cs="Arial"/>
          <w:sz w:val="24"/>
          <w:szCs w:val="24"/>
        </w:rPr>
        <w:t>передает секретарю Комиссии поступившее заявление либо заключение органов государственного надзора (контроля).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13.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Pr="00E55E7F">
        <w:rPr>
          <w:rFonts w:ascii="Arial" w:hAnsi="Arial" w:cs="Arial"/>
          <w:color w:val="auto"/>
          <w:sz w:val="24"/>
          <w:szCs w:val="24"/>
        </w:rPr>
        <w:t>администрация сельсовета</w:t>
      </w:r>
      <w:r w:rsidRPr="00E55E7F">
        <w:rPr>
          <w:rStyle w:val="a7"/>
          <w:rFonts w:ascii="Arial" w:hAnsi="Arial" w:cs="Arial"/>
          <w:color w:val="FF0000"/>
          <w:sz w:val="24"/>
          <w:szCs w:val="24"/>
        </w:rPr>
        <w:t xml:space="preserve"> </w:t>
      </w:r>
      <w:r w:rsidRPr="00E55E7F">
        <w:rPr>
          <w:rFonts w:ascii="Arial" w:hAnsi="Arial" w:cs="Arial"/>
          <w:sz w:val="24"/>
          <w:szCs w:val="24"/>
        </w:rPr>
        <w:t xml:space="preserve">не позднее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</w:t>
      </w:r>
      <w:r w:rsidRPr="00E55E7F">
        <w:rPr>
          <w:rFonts w:ascii="Arial" w:hAnsi="Arial" w:cs="Arial"/>
          <w:sz w:val="24"/>
          <w:szCs w:val="24"/>
        </w:rPr>
        <w:lastRenderedPageBreak/>
        <w:t>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14. 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17 настоящего Положения, либо решение о проведении дополнительного обследования оцениваемого помещения.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right="20" w:firstLine="709"/>
        <w:rPr>
          <w:rFonts w:ascii="Arial" w:hAnsi="Arial" w:cs="Arial"/>
          <w:b w:val="0"/>
          <w:sz w:val="24"/>
          <w:szCs w:val="24"/>
        </w:rPr>
      </w:pPr>
      <w:r w:rsidRPr="00E55E7F">
        <w:rPr>
          <w:rFonts w:ascii="Arial" w:hAnsi="Arial" w:cs="Arial"/>
          <w:b w:val="0"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16. В отсутствие председателя Комиссии его обязанности исполняет заместитель председателя Комиссии.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17. 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right="20" w:firstLine="709"/>
        <w:rPr>
          <w:rFonts w:ascii="Arial" w:hAnsi="Arial" w:cs="Arial"/>
          <w:b w:val="0"/>
          <w:sz w:val="24"/>
          <w:szCs w:val="24"/>
        </w:rPr>
      </w:pPr>
      <w:r w:rsidRPr="00E55E7F">
        <w:rPr>
          <w:rFonts w:ascii="Arial" w:hAnsi="Arial" w:cs="Arial"/>
          <w:b w:val="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18. Решение Комиссии оформляется в виде заключения в трех экземплярах в порядке, предусмотренном пунктом 17 настоящего Положения, с </w:t>
      </w:r>
      <w:r w:rsidRPr="00E55E7F">
        <w:rPr>
          <w:rFonts w:ascii="Arial" w:hAnsi="Arial" w:cs="Arial"/>
          <w:sz w:val="24"/>
          <w:szCs w:val="24"/>
        </w:rPr>
        <w:lastRenderedPageBreak/>
        <w:t>указанием соответствующих оснований принятия решения, по форме, утвержденной Постановлением № 47.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случае обследования помещения Комиссия составляет в трех экземплярах акт обследования помещения по форме, утвержденной Постановлением № 47.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19. Секретарь Комиссии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 </w:t>
      </w:r>
      <w:r w:rsidRPr="00E55E7F">
        <w:rPr>
          <w:rFonts w:ascii="Arial" w:hAnsi="Arial" w:cs="Arial"/>
          <w:sz w:val="24"/>
          <w:szCs w:val="24"/>
        </w:rPr>
        <w:softHyphen/>
        <w:t>телекоммуникационных сетей общего пользования, в том числе информационно-телекоммуникационной сети «Интернет», заключение Комиссии в администрацию сельсовета 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№ 47, решение, предусмотренное пунктом 17 настоящего Положения, направляется в  администрацию сельсовета 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b w:val="0"/>
          <w:sz w:val="24"/>
          <w:szCs w:val="24"/>
        </w:rPr>
      </w:pPr>
      <w:r w:rsidRPr="00E55E7F">
        <w:rPr>
          <w:rFonts w:ascii="Arial" w:hAnsi="Arial" w:cs="Arial"/>
          <w:b w:val="0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20. На основании заключения Комиссии администрация сельсовета 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11D54" w:rsidRPr="00E55E7F" w:rsidRDefault="00711D54" w:rsidP="00E55E7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21. 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</w:t>
      </w:r>
      <w:r w:rsidRPr="00E55E7F">
        <w:rPr>
          <w:rFonts w:ascii="Arial" w:hAnsi="Arial" w:cs="Arial"/>
          <w:sz w:val="24"/>
          <w:szCs w:val="24"/>
        </w:rPr>
        <w:softHyphen/>
        <w:t xml:space="preserve"> телекоммуникационных сетей общего пользования, в том числе информационно-телекоммуникационной сети Интернет, включая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="000945AA">
        <w:rPr>
          <w:rFonts w:ascii="Arial" w:hAnsi="Arial" w:cs="Arial"/>
          <w:sz w:val="24"/>
          <w:szCs w:val="24"/>
        </w:rPr>
        <w:t>.</w:t>
      </w:r>
    </w:p>
    <w:p w:rsidR="00711D54" w:rsidRPr="00E55E7F" w:rsidRDefault="00711D54" w:rsidP="00E55E7F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line="240" w:lineRule="auto"/>
        <w:ind w:left="3800" w:right="20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line="240" w:lineRule="auto"/>
        <w:ind w:left="3800" w:right="20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line="240" w:lineRule="auto"/>
        <w:ind w:right="200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ind w:left="4500" w:firstLine="709"/>
        <w:jc w:val="right"/>
        <w:rPr>
          <w:rFonts w:ascii="Arial" w:hAnsi="Arial" w:cs="Arial"/>
        </w:rPr>
      </w:pPr>
      <w:r w:rsidRPr="00E55E7F">
        <w:rPr>
          <w:rFonts w:ascii="Arial" w:hAnsi="Arial" w:cs="Arial"/>
        </w:rPr>
        <w:t>Приложение № 1</w:t>
      </w:r>
    </w:p>
    <w:p w:rsidR="00E55E7F" w:rsidRPr="00E55E7F" w:rsidRDefault="00711D54" w:rsidP="00E55E7F">
      <w:pPr>
        <w:ind w:firstLine="709"/>
        <w:jc w:val="right"/>
        <w:rPr>
          <w:rFonts w:ascii="Arial" w:hAnsi="Arial" w:cs="Arial"/>
        </w:rPr>
      </w:pPr>
      <w:r w:rsidRPr="00E55E7F">
        <w:rPr>
          <w:rFonts w:ascii="Arial" w:hAnsi="Arial" w:cs="Arial"/>
        </w:rPr>
        <w:t xml:space="preserve">к постановлению администрации Малиновского сельсовета </w:t>
      </w:r>
    </w:p>
    <w:p w:rsidR="00711D54" w:rsidRPr="00E55E7F" w:rsidRDefault="00711D54" w:rsidP="00E55E7F">
      <w:pPr>
        <w:ind w:left="1701" w:firstLine="709"/>
        <w:jc w:val="right"/>
        <w:rPr>
          <w:rFonts w:ascii="Arial" w:hAnsi="Arial" w:cs="Arial"/>
        </w:rPr>
      </w:pPr>
      <w:r w:rsidRPr="00E55E7F">
        <w:rPr>
          <w:rFonts w:ascii="Arial" w:hAnsi="Arial" w:cs="Arial"/>
        </w:rPr>
        <w:t xml:space="preserve">от </w:t>
      </w:r>
      <w:r w:rsidR="00E55E7F" w:rsidRPr="00E55E7F">
        <w:rPr>
          <w:rFonts w:ascii="Arial" w:hAnsi="Arial" w:cs="Arial"/>
        </w:rPr>
        <w:t>23.03.2017г. №6</w:t>
      </w:r>
    </w:p>
    <w:p w:rsidR="00711D54" w:rsidRPr="00E55E7F" w:rsidRDefault="00711D54" w:rsidP="00E55E7F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line="240" w:lineRule="auto"/>
        <w:ind w:left="3800" w:right="200" w:firstLine="709"/>
        <w:jc w:val="both"/>
        <w:rPr>
          <w:rFonts w:ascii="Arial" w:hAnsi="Arial" w:cs="Arial"/>
          <w:sz w:val="24"/>
          <w:szCs w:val="24"/>
        </w:rPr>
      </w:pP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firstLine="709"/>
        <w:rPr>
          <w:rFonts w:ascii="Arial" w:hAnsi="Arial" w:cs="Arial"/>
          <w:b w:val="0"/>
          <w:sz w:val="24"/>
          <w:szCs w:val="24"/>
        </w:rPr>
      </w:pP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firstLine="709"/>
        <w:jc w:val="center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>Состав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firstLine="709"/>
        <w:jc w:val="center"/>
        <w:rPr>
          <w:rFonts w:ascii="Arial" w:hAnsi="Arial" w:cs="Arial"/>
          <w:sz w:val="24"/>
          <w:szCs w:val="24"/>
        </w:rPr>
      </w:pPr>
      <w:r w:rsidRPr="00E55E7F">
        <w:rPr>
          <w:rFonts w:ascii="Arial" w:hAnsi="Arial" w:cs="Arial"/>
          <w:sz w:val="24"/>
          <w:szCs w:val="24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E55E7F">
        <w:rPr>
          <w:rStyle w:val="610"/>
          <w:rFonts w:ascii="Arial" w:hAnsi="Arial" w:cs="Arial"/>
          <w:sz w:val="24"/>
          <w:szCs w:val="24"/>
        </w:rPr>
        <w:t xml:space="preserve">а </w:t>
      </w:r>
      <w:r w:rsidRPr="00E55E7F">
        <w:rPr>
          <w:rFonts w:ascii="Arial" w:hAnsi="Arial" w:cs="Arial"/>
          <w:sz w:val="24"/>
          <w:szCs w:val="24"/>
        </w:rPr>
        <w:t>также многоквартирного дома ав</w:t>
      </w:r>
      <w:r w:rsidR="00E55E7F">
        <w:rPr>
          <w:rFonts w:ascii="Arial" w:hAnsi="Arial" w:cs="Arial"/>
          <w:sz w:val="24"/>
          <w:szCs w:val="24"/>
        </w:rPr>
        <w:t xml:space="preserve">арийным и подлежащим сносу или </w:t>
      </w:r>
      <w:r w:rsidRPr="00E55E7F">
        <w:rPr>
          <w:rFonts w:ascii="Arial" w:hAnsi="Arial" w:cs="Arial"/>
          <w:sz w:val="24"/>
          <w:szCs w:val="24"/>
        </w:rPr>
        <w:t>реконструкции</w:t>
      </w:r>
    </w:p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firstLine="709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40" w:type="dxa"/>
        <w:tblLook w:val="00A0"/>
      </w:tblPr>
      <w:tblGrid>
        <w:gridCol w:w="2903"/>
        <w:gridCol w:w="5670"/>
      </w:tblGrid>
      <w:tr w:rsidR="00711D54" w:rsidRPr="00E55E7F" w:rsidTr="00E55E7F">
        <w:tc>
          <w:tcPr>
            <w:tcW w:w="2903" w:type="dxa"/>
          </w:tcPr>
          <w:p w:rsidR="00711D54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  <w:p w:rsidR="00E55E7F" w:rsidRPr="00E55E7F" w:rsidRDefault="00E55E7F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- Глава Малиновского сельсовета </w:t>
            </w:r>
          </w:p>
        </w:tc>
      </w:tr>
      <w:tr w:rsidR="00711D54" w:rsidRPr="00E55E7F" w:rsidTr="00E55E7F">
        <w:tc>
          <w:tcPr>
            <w:tcW w:w="2903" w:type="dxa"/>
          </w:tcPr>
          <w:p w:rsidR="00711D54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  <w:p w:rsidR="00E55E7F" w:rsidRPr="00E55E7F" w:rsidRDefault="00E55E7F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 по согласованию представитель отдела архитектуры администрации Саянского района</w:t>
            </w:r>
          </w:p>
        </w:tc>
      </w:tr>
      <w:tr w:rsidR="00711D54" w:rsidRPr="00E55E7F" w:rsidTr="00E55E7F">
        <w:tc>
          <w:tcPr>
            <w:tcW w:w="2903" w:type="dxa"/>
          </w:tcPr>
          <w:p w:rsid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 заместитель главы сельсовета</w:t>
            </w:r>
          </w:p>
        </w:tc>
      </w:tr>
      <w:tr w:rsidR="00711D54" w:rsidRPr="00E55E7F" w:rsidTr="00E55E7F">
        <w:tc>
          <w:tcPr>
            <w:tcW w:w="2903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5670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 п</w:t>
            </w:r>
            <w:r w:rsid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о согласованию </w:t>
            </w: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представитель БТИ,</w:t>
            </w:r>
          </w:p>
        </w:tc>
      </w:tr>
      <w:tr w:rsidR="00711D54" w:rsidRPr="00E55E7F" w:rsidTr="00E55E7F">
        <w:tc>
          <w:tcPr>
            <w:tcW w:w="2903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11D54" w:rsidRPr="00E55E7F" w:rsidRDefault="00711D54" w:rsidP="00E55E7F">
            <w:pPr>
              <w:pStyle w:val="60"/>
              <w:widowControl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 по согласова</w:t>
            </w:r>
            <w:r w:rsid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нию Представитель по пожарной </w:t>
            </w:r>
            <w:r w:rsidRPr="00E55E7F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безопасности</w:t>
            </w:r>
          </w:p>
        </w:tc>
      </w:tr>
    </w:tbl>
    <w:p w:rsidR="00711D54" w:rsidRPr="00E55E7F" w:rsidRDefault="00711D54" w:rsidP="00E55E7F">
      <w:pPr>
        <w:pStyle w:val="60"/>
        <w:shd w:val="clear" w:color="auto" w:fill="auto"/>
        <w:spacing w:before="0" w:line="240" w:lineRule="auto"/>
        <w:ind w:left="40" w:firstLine="709"/>
        <w:rPr>
          <w:rFonts w:ascii="Arial" w:hAnsi="Arial" w:cs="Arial"/>
          <w:b w:val="0"/>
          <w:sz w:val="24"/>
          <w:szCs w:val="24"/>
        </w:rPr>
      </w:pPr>
    </w:p>
    <w:sectPr w:rsidR="00711D54" w:rsidRPr="00E55E7F" w:rsidSect="00FE6216">
      <w:type w:val="continuous"/>
      <w:pgSz w:w="11909" w:h="16834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B7" w:rsidRDefault="00983CB7" w:rsidP="009F2C05">
      <w:r>
        <w:separator/>
      </w:r>
    </w:p>
  </w:endnote>
  <w:endnote w:type="continuationSeparator" w:id="1">
    <w:p w:rsidR="00983CB7" w:rsidRDefault="00983CB7" w:rsidP="009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B7" w:rsidRDefault="00983CB7">
      <w:r>
        <w:separator/>
      </w:r>
    </w:p>
  </w:footnote>
  <w:footnote w:type="continuationSeparator" w:id="1">
    <w:p w:rsidR="00983CB7" w:rsidRDefault="0098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3A4"/>
    <w:multiLevelType w:val="multilevel"/>
    <w:tmpl w:val="55B0B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A6A5E"/>
    <w:multiLevelType w:val="multilevel"/>
    <w:tmpl w:val="C4800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05"/>
    <w:rsid w:val="00002105"/>
    <w:rsid w:val="00014904"/>
    <w:rsid w:val="0005747C"/>
    <w:rsid w:val="00083DF3"/>
    <w:rsid w:val="000945AA"/>
    <w:rsid w:val="000F5D5F"/>
    <w:rsid w:val="001939CC"/>
    <w:rsid w:val="001D332B"/>
    <w:rsid w:val="001E11C3"/>
    <w:rsid w:val="00251D93"/>
    <w:rsid w:val="002636B4"/>
    <w:rsid w:val="00272968"/>
    <w:rsid w:val="002A3362"/>
    <w:rsid w:val="002E0C25"/>
    <w:rsid w:val="002E6388"/>
    <w:rsid w:val="00305CB4"/>
    <w:rsid w:val="00374FE0"/>
    <w:rsid w:val="003D1CE2"/>
    <w:rsid w:val="003F23FF"/>
    <w:rsid w:val="00405987"/>
    <w:rsid w:val="00473FDE"/>
    <w:rsid w:val="00517F04"/>
    <w:rsid w:val="00525549"/>
    <w:rsid w:val="00576AAF"/>
    <w:rsid w:val="005A45DB"/>
    <w:rsid w:val="005A7890"/>
    <w:rsid w:val="005E08DE"/>
    <w:rsid w:val="00613B8F"/>
    <w:rsid w:val="00647A3F"/>
    <w:rsid w:val="00691FBE"/>
    <w:rsid w:val="00711D54"/>
    <w:rsid w:val="00735968"/>
    <w:rsid w:val="00776DC7"/>
    <w:rsid w:val="0081467B"/>
    <w:rsid w:val="00850DE9"/>
    <w:rsid w:val="008B15AB"/>
    <w:rsid w:val="008B7003"/>
    <w:rsid w:val="008E2FDF"/>
    <w:rsid w:val="008E6AB2"/>
    <w:rsid w:val="00916D65"/>
    <w:rsid w:val="00951D01"/>
    <w:rsid w:val="00952A10"/>
    <w:rsid w:val="00983CB7"/>
    <w:rsid w:val="00983E41"/>
    <w:rsid w:val="009A2CA4"/>
    <w:rsid w:val="009B38EB"/>
    <w:rsid w:val="009B79E9"/>
    <w:rsid w:val="009F2C05"/>
    <w:rsid w:val="00A6367C"/>
    <w:rsid w:val="00A93AAB"/>
    <w:rsid w:val="00AD3702"/>
    <w:rsid w:val="00B13502"/>
    <w:rsid w:val="00B15D80"/>
    <w:rsid w:val="00BA189E"/>
    <w:rsid w:val="00BD5285"/>
    <w:rsid w:val="00C51DBF"/>
    <w:rsid w:val="00C55DB4"/>
    <w:rsid w:val="00C911DE"/>
    <w:rsid w:val="00C97255"/>
    <w:rsid w:val="00CB5206"/>
    <w:rsid w:val="00D02482"/>
    <w:rsid w:val="00D16D8C"/>
    <w:rsid w:val="00D76804"/>
    <w:rsid w:val="00D87A61"/>
    <w:rsid w:val="00DD6151"/>
    <w:rsid w:val="00E33E89"/>
    <w:rsid w:val="00E53C59"/>
    <w:rsid w:val="00E55E7F"/>
    <w:rsid w:val="00E65FE5"/>
    <w:rsid w:val="00EB38B9"/>
    <w:rsid w:val="00EF69AC"/>
    <w:rsid w:val="00FD7CA9"/>
    <w:rsid w:val="00F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0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2C05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9F2C05"/>
    <w:rPr>
      <w:rFonts w:ascii="Times New Roman" w:hAnsi="Times New Roman" w:cs="Times New Roman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F2C05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F2C05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F2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F2C0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Основной текст (3) + Курсив"/>
    <w:basedOn w:val="3"/>
    <w:uiPriority w:val="99"/>
    <w:rsid w:val="009F2C0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 + Полужирный"/>
    <w:basedOn w:val="3"/>
    <w:uiPriority w:val="99"/>
    <w:rsid w:val="009F2C0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 + Не курсив"/>
    <w:basedOn w:val="4"/>
    <w:uiPriority w:val="99"/>
    <w:rsid w:val="009F2C05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F2C05"/>
    <w:rPr>
      <w:rFonts w:ascii="Candara" w:eastAsia="Times New Roman" w:hAnsi="Candara" w:cs="Candara"/>
      <w:sz w:val="11"/>
      <w:szCs w:val="11"/>
      <w:u w:val="none"/>
    </w:rPr>
  </w:style>
  <w:style w:type="character" w:customStyle="1" w:styleId="5TimesNewRoman">
    <w:name w:val="Основной текст (5) + Times New Roman"/>
    <w:aliases w:val="10 pt"/>
    <w:basedOn w:val="5"/>
    <w:uiPriority w:val="99"/>
    <w:rsid w:val="009F2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Основной текст_"/>
    <w:basedOn w:val="a0"/>
    <w:link w:val="11"/>
    <w:uiPriority w:val="99"/>
    <w:locked/>
    <w:rsid w:val="009F2C05"/>
    <w:rPr>
      <w:rFonts w:ascii="Times New Roman" w:hAnsi="Times New Roman" w:cs="Times New Roman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F2C0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9F2C0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10">
    <w:name w:val="Основной текст (6) + Не полужирный1"/>
    <w:basedOn w:val="6"/>
    <w:uiPriority w:val="99"/>
    <w:rsid w:val="009F2C05"/>
    <w:rPr>
      <w:color w:val="000000"/>
      <w:spacing w:val="0"/>
      <w:w w:val="100"/>
      <w:position w:val="0"/>
      <w:lang w:val="ru-RU" w:eastAsia="ru-RU"/>
    </w:rPr>
  </w:style>
  <w:style w:type="character" w:customStyle="1" w:styleId="a7">
    <w:name w:val="Основной текст + Курсив"/>
    <w:basedOn w:val="a6"/>
    <w:uiPriority w:val="99"/>
    <w:rsid w:val="009F2C0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9F2C0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1">
    <w:name w:val="Основной текст (7) + Не полужирный"/>
    <w:basedOn w:val="7"/>
    <w:uiPriority w:val="99"/>
    <w:rsid w:val="009F2C05"/>
    <w:rPr>
      <w:color w:val="000000"/>
      <w:spacing w:val="0"/>
      <w:w w:val="100"/>
      <w:position w:val="0"/>
      <w:lang w:val="ru-RU" w:eastAsia="ru-RU"/>
    </w:rPr>
  </w:style>
  <w:style w:type="character" w:customStyle="1" w:styleId="8Exact">
    <w:name w:val="Основной текст (8) Exact"/>
    <w:basedOn w:val="a0"/>
    <w:uiPriority w:val="99"/>
    <w:rsid w:val="009F2C0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sid w:val="009F2C05"/>
    <w:rPr>
      <w:rFonts w:ascii="Times New Roman" w:hAnsi="Times New Roman" w:cs="Times New Roman"/>
      <w:b/>
      <w:bCs/>
      <w:spacing w:val="7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9F2C0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">
    <w:name w:val="Основной текст (8) + Полужирный"/>
    <w:aliases w:val="Не курсив"/>
    <w:basedOn w:val="8"/>
    <w:uiPriority w:val="99"/>
    <w:rsid w:val="009F2C05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9F2C0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uiPriority w:val="99"/>
    <w:rsid w:val="009F2C05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9F2C05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F2C05"/>
    <w:pPr>
      <w:shd w:val="clear" w:color="auto" w:fill="FFFFFF"/>
      <w:spacing w:before="480" w:after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9F2C05"/>
    <w:pPr>
      <w:shd w:val="clear" w:color="auto" w:fill="FFFFFF"/>
      <w:spacing w:before="60" w:after="66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9F2C05"/>
    <w:pPr>
      <w:shd w:val="clear" w:color="auto" w:fill="FFFFFF"/>
      <w:spacing w:before="480" w:after="60" w:line="240" w:lineRule="atLeast"/>
      <w:jc w:val="both"/>
    </w:pPr>
    <w:rPr>
      <w:rFonts w:ascii="Candara" w:hAnsi="Candara" w:cs="Candara"/>
      <w:sz w:val="11"/>
      <w:szCs w:val="11"/>
    </w:rPr>
  </w:style>
  <w:style w:type="paragraph" w:customStyle="1" w:styleId="11">
    <w:name w:val="Основной текст1"/>
    <w:basedOn w:val="a"/>
    <w:link w:val="a6"/>
    <w:uiPriority w:val="99"/>
    <w:rsid w:val="009F2C05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9F2C05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9F2C0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9F2C05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99"/>
    <w:rsid w:val="008E2FDF"/>
    <w:pPr>
      <w:spacing w:after="200" w:line="276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5255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5549"/>
    <w:rPr>
      <w:rFonts w:cs="Times New Roman"/>
      <w:color w:val="000000"/>
      <w:sz w:val="20"/>
      <w:szCs w:val="20"/>
    </w:rPr>
  </w:style>
  <w:style w:type="character" w:customStyle="1" w:styleId="21">
    <w:name w:val="Заголовок №2 + Не курсив"/>
    <w:basedOn w:val="a0"/>
    <w:uiPriority w:val="99"/>
    <w:rsid w:val="005A789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b">
    <w:name w:val="Body Text"/>
    <w:basedOn w:val="a"/>
    <w:link w:val="ac"/>
    <w:uiPriority w:val="99"/>
    <w:rsid w:val="005A789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A7890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7359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189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2017-04-10T07:06:00Z</cp:lastPrinted>
  <dcterms:created xsi:type="dcterms:W3CDTF">2016-10-31T02:02:00Z</dcterms:created>
  <dcterms:modified xsi:type="dcterms:W3CDTF">2017-04-10T07:08:00Z</dcterms:modified>
</cp:coreProperties>
</file>